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1D" w:rsidRPr="0037251D" w:rsidRDefault="0037251D" w:rsidP="0037251D">
      <w:pPr>
        <w:jc w:val="right"/>
        <w:rPr>
          <w:rFonts w:ascii="Cambria" w:hAnsi="Cambria"/>
          <w:b/>
          <w:bCs/>
          <w:sz w:val="19"/>
          <w:szCs w:val="28"/>
        </w:rPr>
      </w:pPr>
      <w:r w:rsidRPr="0037251D">
        <w:rPr>
          <w:rFonts w:ascii="Cambria" w:hAnsi="Cambria"/>
          <w:b/>
          <w:bCs/>
          <w:sz w:val="19"/>
          <w:szCs w:val="28"/>
        </w:rPr>
        <w:t>Pārtikas un veterinārā dienesta</w:t>
      </w:r>
    </w:p>
    <w:p w:rsidR="0037251D" w:rsidRPr="0037251D" w:rsidRDefault="0037251D" w:rsidP="0037251D">
      <w:pPr>
        <w:jc w:val="right"/>
        <w:rPr>
          <w:rFonts w:ascii="Cambria" w:hAnsi="Cambria"/>
          <w:b/>
          <w:bCs/>
          <w:sz w:val="19"/>
          <w:szCs w:val="28"/>
        </w:rPr>
      </w:pPr>
      <w:r w:rsidRPr="0037251D">
        <w:rPr>
          <w:rFonts w:ascii="Cambria" w:hAnsi="Cambria"/>
          <w:b/>
          <w:bCs/>
          <w:sz w:val="19"/>
          <w:szCs w:val="28"/>
        </w:rPr>
        <w:t>ģenerāldirektoram</w:t>
      </w:r>
    </w:p>
    <w:p w:rsidR="0037251D" w:rsidRPr="0037251D" w:rsidRDefault="0037251D" w:rsidP="0037251D">
      <w:pPr>
        <w:jc w:val="right"/>
        <w:rPr>
          <w:rFonts w:ascii="Cambria" w:hAnsi="Cambria"/>
          <w:b/>
          <w:bCs/>
          <w:sz w:val="19"/>
          <w:szCs w:val="28"/>
        </w:rPr>
      </w:pPr>
      <w:r w:rsidRPr="0037251D">
        <w:rPr>
          <w:rFonts w:ascii="Cambria" w:hAnsi="Cambria"/>
          <w:b/>
          <w:bCs/>
          <w:sz w:val="19"/>
          <w:szCs w:val="28"/>
        </w:rPr>
        <w:t>Mārim Balodim</w:t>
      </w:r>
    </w:p>
    <w:p w:rsidR="00DE7032" w:rsidRPr="00131803" w:rsidRDefault="00DE7032" w:rsidP="00DE7032">
      <w:pPr>
        <w:spacing w:before="130" w:line="260" w:lineRule="exact"/>
        <w:ind w:firstLine="539"/>
        <w:rPr>
          <w:rFonts w:ascii="Cambria" w:hAnsi="Cambria"/>
          <w:sz w:val="19"/>
          <w:szCs w:val="28"/>
        </w:rPr>
      </w:pPr>
    </w:p>
    <w:p w:rsidR="00DE7032" w:rsidRPr="00131803" w:rsidRDefault="00DE7032" w:rsidP="00DE7032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8"/>
        </w:rPr>
      </w:pPr>
      <w:r w:rsidRPr="00131803">
        <w:rPr>
          <w:rFonts w:ascii="Cambria" w:hAnsi="Cambria"/>
          <w:b/>
          <w:bCs/>
          <w:sz w:val="19"/>
          <w:szCs w:val="28"/>
        </w:rPr>
        <w:t>Iesniegums imunoloģisko veterināro zāļu ievešanas un lietošanas atļaujas s</w:t>
      </w:r>
      <w:bookmarkStart w:id="0" w:name="_GoBack"/>
      <w:bookmarkEnd w:id="0"/>
      <w:r w:rsidRPr="00131803">
        <w:rPr>
          <w:rFonts w:ascii="Cambria" w:hAnsi="Cambria"/>
          <w:b/>
          <w:bCs/>
          <w:sz w:val="19"/>
          <w:szCs w:val="28"/>
        </w:rPr>
        <w:t xml:space="preserve">aņemšanai izņēmuma gadījumiem </w:t>
      </w:r>
    </w:p>
    <w:p w:rsidR="00DE7032" w:rsidRDefault="00DE7032" w:rsidP="00DE7032">
      <w:pPr>
        <w:tabs>
          <w:tab w:val="left" w:pos="7371"/>
        </w:tabs>
        <w:spacing w:line="260" w:lineRule="exact"/>
        <w:ind w:firstLine="539"/>
        <w:rPr>
          <w:rFonts w:ascii="Cambria" w:hAnsi="Cambria"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8"/>
        <w:gridCol w:w="4338"/>
      </w:tblGrid>
      <w:tr w:rsidR="00DE7032" w:rsidRPr="009D3F3F" w:rsidTr="00706889">
        <w:tc>
          <w:tcPr>
            <w:tcW w:w="4792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7371"/>
              </w:tabs>
              <w:rPr>
                <w:rFonts w:ascii="Cambria" w:hAnsi="Cambria"/>
                <w:sz w:val="19"/>
                <w:szCs w:val="28"/>
              </w:rPr>
            </w:pPr>
            <w:r w:rsidRPr="009D3F3F">
              <w:rPr>
                <w:rFonts w:ascii="Cambria" w:hAnsi="Cambria"/>
                <w:sz w:val="19"/>
                <w:szCs w:val="28"/>
              </w:rPr>
              <w:t>20__. gada __. ____________</w:t>
            </w:r>
          </w:p>
        </w:tc>
        <w:tc>
          <w:tcPr>
            <w:tcW w:w="4789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7371"/>
              </w:tabs>
              <w:jc w:val="right"/>
              <w:rPr>
                <w:rFonts w:ascii="Cambria" w:hAnsi="Cambria"/>
                <w:sz w:val="19"/>
                <w:szCs w:val="28"/>
              </w:rPr>
            </w:pPr>
            <w:r w:rsidRPr="009D3F3F">
              <w:rPr>
                <w:rFonts w:ascii="Cambria" w:hAnsi="Cambria"/>
                <w:sz w:val="19"/>
                <w:szCs w:val="28"/>
              </w:rPr>
              <w:t>Nr. _________</w:t>
            </w:r>
          </w:p>
        </w:tc>
      </w:tr>
    </w:tbl>
    <w:p w:rsidR="00DE7032" w:rsidRPr="00131803" w:rsidRDefault="00DE7032" w:rsidP="00DE7032">
      <w:pPr>
        <w:tabs>
          <w:tab w:val="left" w:pos="7371"/>
        </w:tabs>
        <w:spacing w:line="260" w:lineRule="exact"/>
        <w:ind w:firstLine="539"/>
        <w:rPr>
          <w:rFonts w:ascii="Cambria" w:hAnsi="Cambria"/>
          <w:sz w:val="19"/>
          <w:szCs w:val="28"/>
        </w:rPr>
      </w:pPr>
    </w:p>
    <w:p w:rsidR="00DE7032" w:rsidRPr="00131803" w:rsidRDefault="00DE7032" w:rsidP="00DE7032">
      <w:pPr>
        <w:spacing w:line="260" w:lineRule="exact"/>
        <w:ind w:firstLine="539"/>
        <w:jc w:val="both"/>
        <w:rPr>
          <w:rFonts w:ascii="Cambria" w:hAnsi="Cambria"/>
          <w:sz w:val="19"/>
          <w:lang w:eastAsia="en-US"/>
        </w:rPr>
      </w:pPr>
      <w:r w:rsidRPr="00131803">
        <w:rPr>
          <w:rFonts w:ascii="Cambria" w:hAnsi="Cambria"/>
          <w:sz w:val="19"/>
          <w:lang w:eastAsia="en-US"/>
        </w:rPr>
        <w:t>Lūdzam Pārtikas un veterināro dienestu izsniegt atļauju</w:t>
      </w:r>
      <w:r w:rsidRPr="00131803">
        <w:rPr>
          <w:rFonts w:ascii="Cambria" w:hAnsi="Cambria"/>
          <w:bCs/>
          <w:sz w:val="19"/>
        </w:rPr>
        <w:t xml:space="preserve"> </w:t>
      </w:r>
      <w:r w:rsidRPr="00131803">
        <w:rPr>
          <w:rFonts w:ascii="Cambria" w:hAnsi="Cambria"/>
          <w:sz w:val="19"/>
          <w:lang w:eastAsia="en-US"/>
        </w:rPr>
        <w:t xml:space="preserve">šā iesnieguma II daļā norādīto </w:t>
      </w:r>
      <w:r w:rsidRPr="00131803">
        <w:rPr>
          <w:rFonts w:ascii="Cambria" w:hAnsi="Cambria"/>
          <w:bCs/>
          <w:sz w:val="19"/>
        </w:rPr>
        <w:t>imunoloģisko veterināro zāļu ievešanai un lietošanai izņēmuma gadījumos</w:t>
      </w:r>
      <w:r w:rsidRPr="00131803">
        <w:rPr>
          <w:rFonts w:ascii="Cambria" w:hAnsi="Cambria"/>
          <w:sz w:val="19"/>
          <w:lang w:eastAsia="en-US"/>
        </w:rPr>
        <w:t xml:space="preserve"> Latvijas Republikā.</w:t>
      </w:r>
    </w:p>
    <w:p w:rsidR="00DE7032" w:rsidRPr="00131803" w:rsidRDefault="00DE7032" w:rsidP="00DE7032">
      <w:pPr>
        <w:tabs>
          <w:tab w:val="left" w:pos="7513"/>
        </w:tabs>
        <w:spacing w:line="260" w:lineRule="exact"/>
        <w:ind w:firstLine="539"/>
        <w:rPr>
          <w:rFonts w:ascii="Cambria" w:hAnsi="Cambria"/>
          <w:sz w:val="19"/>
        </w:rPr>
      </w:pPr>
    </w:p>
    <w:p w:rsidR="00DE7032" w:rsidRPr="00131803" w:rsidRDefault="00DE7032" w:rsidP="00DE7032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>I daļa</w:t>
      </w:r>
      <w:r>
        <w:rPr>
          <w:rFonts w:ascii="Cambria" w:hAnsi="Cambria"/>
          <w:b/>
          <w:sz w:val="19"/>
          <w:lang w:eastAsia="en-US"/>
        </w:rPr>
        <w:br/>
      </w:r>
      <w:r w:rsidRPr="00131803">
        <w:rPr>
          <w:rFonts w:ascii="Cambria" w:hAnsi="Cambria"/>
          <w:b/>
          <w:sz w:val="19"/>
          <w:lang w:eastAsia="en-US"/>
        </w:rPr>
        <w:t xml:space="preserve">Ziņas par pretendentu </w:t>
      </w:r>
    </w:p>
    <w:p w:rsidR="00DE7032" w:rsidRPr="00131803" w:rsidRDefault="00DE7032" w:rsidP="00DE7032">
      <w:pPr>
        <w:tabs>
          <w:tab w:val="left" w:pos="7513"/>
        </w:tabs>
        <w:spacing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3106"/>
        <w:gridCol w:w="5030"/>
      </w:tblGrid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1.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8E504A">
              <w:rPr>
                <w:rFonts w:ascii="Cambria" w:hAnsi="Cambria"/>
                <w:b/>
                <w:bCs/>
                <w:sz w:val="19"/>
                <w:lang w:val="en-GB" w:eastAsia="en-GB"/>
              </w:rPr>
              <w:t>Pretendents</w:t>
            </w:r>
            <w:proofErr w:type="spellEnd"/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1.1.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vārds, uzvārds vai nosaukums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1.2.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 xml:space="preserve">darbības veids </w:t>
            </w:r>
            <w:r w:rsidRPr="008E504A">
              <w:rPr>
                <w:rFonts w:ascii="Cambria" w:hAnsi="Cambria"/>
                <w:sz w:val="19"/>
                <w:lang w:eastAsia="en-US"/>
              </w:rPr>
              <w:br/>
            </w:r>
            <w:r w:rsidRPr="008E504A">
              <w:rPr>
                <w:rFonts w:ascii="Cambria" w:hAnsi="Cambria"/>
                <w:sz w:val="17"/>
                <w:szCs w:val="17"/>
                <w:lang w:eastAsia="en-US"/>
              </w:rPr>
              <w:t>(norāda saimnieciskās darbības veidu)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1.3.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adrese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1.4.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8E504A">
              <w:rPr>
                <w:rFonts w:ascii="Cambria" w:hAnsi="Cambria"/>
                <w:sz w:val="19"/>
                <w:lang w:val="en-GB" w:eastAsia="en-GB"/>
              </w:rPr>
              <w:t>tālruņa</w:t>
            </w:r>
            <w:proofErr w:type="spellEnd"/>
            <w:r w:rsidRPr="008E504A">
              <w:rPr>
                <w:rFonts w:ascii="Cambria" w:hAnsi="Cambria"/>
                <w:sz w:val="19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lang w:val="en-GB" w:eastAsia="en-GB"/>
              </w:rPr>
              <w:t>numurs</w:t>
            </w:r>
            <w:proofErr w:type="spellEnd"/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1.5.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  <w:r w:rsidRPr="008E504A">
              <w:rPr>
                <w:rFonts w:ascii="Cambria" w:hAnsi="Cambria"/>
                <w:sz w:val="19"/>
                <w:lang w:eastAsia="en-US"/>
              </w:rPr>
              <w:br/>
            </w:r>
            <w:r w:rsidRPr="008E504A">
              <w:rPr>
                <w:rFonts w:ascii="Cambria" w:hAnsi="Cambria"/>
                <w:sz w:val="17"/>
                <w:szCs w:val="17"/>
                <w:lang w:eastAsia="en-US"/>
              </w:rPr>
              <w:t>(ja nav aktivizēts oficiālās elektroniskās adreses konts)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1.6.</w:t>
            </w:r>
          </w:p>
        </w:tc>
        <w:tc>
          <w:tcPr>
            <w:tcW w:w="4676" w:type="pct"/>
            <w:gridSpan w:val="2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 xml:space="preserve">reģistrācijas numurs </w:t>
            </w:r>
            <w:r w:rsidRPr="008E504A">
              <w:rPr>
                <w:rFonts w:ascii="Cambria" w:hAnsi="Cambria"/>
                <w:sz w:val="17"/>
                <w:szCs w:val="17"/>
                <w:lang w:eastAsia="en-US"/>
              </w:rPr>
              <w:t>(norāda atbilstošo)</w:t>
            </w: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4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4"/>
                <w:sz w:val="19"/>
                <w:lang w:val="en-GB" w:eastAsia="en-GB"/>
              </w:rPr>
              <w:t>1.6.1.</w:t>
            </w:r>
          </w:p>
        </w:tc>
        <w:tc>
          <w:tcPr>
            <w:tcW w:w="1785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speciālās atļaujas (licences) lieltirgotavas atvēršanai (darbībai) numurs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4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4"/>
                <w:sz w:val="19"/>
                <w:lang w:val="en-GB" w:eastAsia="en-GB"/>
              </w:rPr>
              <w:t>1.6.2.</w:t>
            </w:r>
          </w:p>
        </w:tc>
        <w:tc>
          <w:tcPr>
            <w:tcW w:w="1785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 xml:space="preserve">speciālās atļaujas (licences) veterināro zāļu importēšanai numurs </w:t>
            </w:r>
            <w:r w:rsidRPr="008E504A">
              <w:rPr>
                <w:rFonts w:ascii="Cambria" w:hAnsi="Cambria"/>
                <w:sz w:val="17"/>
                <w:szCs w:val="17"/>
                <w:lang w:eastAsia="en-US"/>
              </w:rPr>
              <w:t>(ja veterinārās zāles paredzēts ievest no trešās valsts)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4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4"/>
                <w:sz w:val="19"/>
                <w:lang w:val="en-GB" w:eastAsia="en-GB"/>
              </w:rPr>
              <w:t>1.6.3.</w:t>
            </w:r>
          </w:p>
        </w:tc>
        <w:tc>
          <w:tcPr>
            <w:tcW w:w="1785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 xml:space="preserve">veterinārmedicīniskās prakses iestādes reģistrācijas numurs Pārtikas un veterinārā dienesta uzraudzības objektu reģistrā </w:t>
            </w:r>
            <w:r w:rsidRPr="008E504A">
              <w:rPr>
                <w:rFonts w:ascii="Cambria" w:hAnsi="Cambria"/>
                <w:sz w:val="17"/>
                <w:szCs w:val="17"/>
                <w:lang w:eastAsia="en-US"/>
              </w:rPr>
              <w:t>(ja veterinārās zāles paredzēts ievest no Eiropas Savienības dalībvalsts vai Eiropas Ekonomikas</w:t>
            </w:r>
            <w:r w:rsidRPr="008E504A">
              <w:rPr>
                <w:rFonts w:ascii="Cambria" w:hAnsi="Cambria"/>
                <w:b/>
                <w:sz w:val="17"/>
                <w:szCs w:val="17"/>
                <w:lang w:eastAsia="en-US"/>
              </w:rPr>
              <w:t xml:space="preserve"> </w:t>
            </w:r>
            <w:r w:rsidRPr="008E504A">
              <w:rPr>
                <w:rFonts w:ascii="Cambria" w:hAnsi="Cambria"/>
                <w:sz w:val="17"/>
                <w:szCs w:val="17"/>
                <w:lang w:eastAsia="en-US"/>
              </w:rPr>
              <w:t>zonas valsts)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1.7.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Persona, ar kuru sazināties par iesniegumu</w:t>
            </w: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1.7.1.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vārds, uzvārds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t>1.7.2.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8E504A">
              <w:rPr>
                <w:rFonts w:ascii="Cambria" w:hAnsi="Cambria"/>
                <w:sz w:val="19"/>
                <w:lang w:val="en-GB" w:eastAsia="en-GB"/>
              </w:rPr>
              <w:t>tālruņa</w:t>
            </w:r>
            <w:proofErr w:type="spellEnd"/>
            <w:r w:rsidRPr="008E504A">
              <w:rPr>
                <w:rFonts w:ascii="Cambria" w:hAnsi="Cambria"/>
                <w:sz w:val="19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lang w:val="en-GB" w:eastAsia="en-GB"/>
              </w:rPr>
              <w:t>numurs</w:t>
            </w:r>
            <w:proofErr w:type="spellEnd"/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pageBreakBefore/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val="en-GB" w:eastAsia="en-GB"/>
              </w:rPr>
              <w:lastRenderedPageBreak/>
              <w:t>1.7.3.</w:t>
            </w:r>
          </w:p>
        </w:tc>
        <w:tc>
          <w:tcPr>
            <w:tcW w:w="1785" w:type="pct"/>
            <w:shd w:val="clear" w:color="auto" w:fill="FFFFFF"/>
            <w:hideMark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  <w:r w:rsidRPr="008E504A">
              <w:rPr>
                <w:rFonts w:ascii="Cambria" w:hAnsi="Cambria"/>
                <w:sz w:val="19"/>
                <w:lang w:eastAsia="en-US"/>
              </w:rPr>
              <w:br/>
            </w:r>
            <w:r w:rsidRPr="008E504A">
              <w:rPr>
                <w:rFonts w:ascii="Cambria" w:hAnsi="Cambria"/>
                <w:sz w:val="17"/>
                <w:szCs w:val="17"/>
                <w:lang w:eastAsia="en-US"/>
              </w:rPr>
              <w:t>(norāda, ja personai nav aktivizēts oficiālās elektroniskās adreses konts vai ja persona vēlas, lai saziņa notiek, izmantojot elektronisko pastu)</w:t>
            </w:r>
          </w:p>
        </w:tc>
        <w:tc>
          <w:tcPr>
            <w:tcW w:w="289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DE7032" w:rsidRPr="00131803" w:rsidRDefault="00DE7032" w:rsidP="00DE7032">
      <w:pPr>
        <w:tabs>
          <w:tab w:val="left" w:pos="7513"/>
        </w:tabs>
        <w:spacing w:line="260" w:lineRule="exact"/>
        <w:rPr>
          <w:rFonts w:ascii="Cambria" w:hAnsi="Cambria"/>
          <w:sz w:val="19"/>
          <w:lang w:val="en-GB"/>
        </w:rPr>
      </w:pPr>
    </w:p>
    <w:p w:rsidR="00DE7032" w:rsidRPr="00131803" w:rsidRDefault="00DE7032" w:rsidP="00DE7032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>II daļa</w:t>
      </w:r>
      <w:r>
        <w:rPr>
          <w:rFonts w:ascii="Cambria" w:hAnsi="Cambria"/>
          <w:b/>
          <w:sz w:val="19"/>
          <w:lang w:eastAsia="en-US"/>
        </w:rPr>
        <w:br/>
      </w:r>
      <w:r w:rsidRPr="00131803">
        <w:rPr>
          <w:rFonts w:ascii="Cambria" w:hAnsi="Cambria"/>
          <w:b/>
          <w:sz w:val="19"/>
          <w:lang w:eastAsia="en-US"/>
        </w:rPr>
        <w:t>Ziņas par imunoloģiskajām veterinārajām zālēm</w:t>
      </w:r>
    </w:p>
    <w:p w:rsidR="00DE7032" w:rsidRPr="00131803" w:rsidRDefault="00DE7032" w:rsidP="00DE7032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970"/>
        <w:gridCol w:w="5166"/>
      </w:tblGrid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2.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b/>
                <w:sz w:val="19"/>
                <w:lang w:eastAsia="en-US"/>
              </w:rPr>
              <w:t xml:space="preserve">Imunoloģiskās veterinārās </w:t>
            </w:r>
            <w:proofErr w:type="spellStart"/>
            <w:r w:rsidRPr="008E504A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zāles</w:t>
            </w:r>
            <w:proofErr w:type="spellEnd"/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2.1.</w:t>
            </w:r>
          </w:p>
        </w:tc>
        <w:tc>
          <w:tcPr>
            <w:tcW w:w="170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nosaukums</w:t>
            </w:r>
            <w:proofErr w:type="spellEnd"/>
          </w:p>
        </w:tc>
        <w:tc>
          <w:tcPr>
            <w:tcW w:w="296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2.2.</w:t>
            </w:r>
          </w:p>
        </w:tc>
        <w:tc>
          <w:tcPr>
            <w:tcW w:w="170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aktīvā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(-s)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viela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(-s)</w:t>
            </w:r>
          </w:p>
        </w:tc>
        <w:tc>
          <w:tcPr>
            <w:tcW w:w="296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2.3.</w:t>
            </w:r>
          </w:p>
        </w:tc>
        <w:tc>
          <w:tcPr>
            <w:tcW w:w="170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forma</w:t>
            </w:r>
            <w:r w:rsidRPr="008E504A">
              <w:rPr>
                <w:rFonts w:ascii="Cambria" w:hAnsi="Cambria"/>
                <w:sz w:val="19"/>
                <w:lang w:eastAsia="en-US"/>
              </w:rPr>
              <w:t>, ievadīšanas veids</w:t>
            </w:r>
          </w:p>
        </w:tc>
        <w:tc>
          <w:tcPr>
            <w:tcW w:w="296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2.4.</w:t>
            </w:r>
          </w:p>
        </w:tc>
        <w:tc>
          <w:tcPr>
            <w:tcW w:w="170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devu skaits iepakojumā</w:t>
            </w:r>
          </w:p>
        </w:tc>
        <w:tc>
          <w:tcPr>
            <w:tcW w:w="296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2.5.</w:t>
            </w:r>
          </w:p>
        </w:tc>
        <w:tc>
          <w:tcPr>
            <w:tcW w:w="170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valsts, kurā imunoloģiskās veterinārās zāles reģistrētas</w:t>
            </w:r>
          </w:p>
        </w:tc>
        <w:tc>
          <w:tcPr>
            <w:tcW w:w="296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2.6.</w:t>
            </w:r>
          </w:p>
        </w:tc>
        <w:tc>
          <w:tcPr>
            <w:tcW w:w="170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reģistrācijas numurs attiecīgās valsts kompetentās iestādes reģistrā</w:t>
            </w:r>
          </w:p>
        </w:tc>
        <w:tc>
          <w:tcPr>
            <w:tcW w:w="296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2.7.</w:t>
            </w:r>
          </w:p>
        </w:tc>
        <w:tc>
          <w:tcPr>
            <w:tcW w:w="170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pacing w:val="-2"/>
                <w:sz w:val="19"/>
                <w:lang w:eastAsia="en-US"/>
              </w:rPr>
              <w:t>kompetentās iestādes tīmekļvietnes adrese, kurā ir pieejamas ziņas par reģistrētajām imunoloģiskajām veterinārajām zālēm</w:t>
            </w:r>
          </w:p>
        </w:tc>
        <w:tc>
          <w:tcPr>
            <w:tcW w:w="296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DE7032" w:rsidRPr="00131803" w:rsidRDefault="00DE7032" w:rsidP="00DE7032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834"/>
        <w:gridCol w:w="5302"/>
      </w:tblGrid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3.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b/>
                <w:sz w:val="19"/>
                <w:lang w:eastAsia="en-US"/>
              </w:rPr>
              <w:t>Imunoloģisko veterināro zāļu reģistrācijas apliecības īpašnieks</w:t>
            </w: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3.1.</w:t>
            </w:r>
          </w:p>
        </w:tc>
        <w:tc>
          <w:tcPr>
            <w:tcW w:w="162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nosaukums</w:t>
            </w:r>
          </w:p>
        </w:tc>
        <w:tc>
          <w:tcPr>
            <w:tcW w:w="304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3.2.</w:t>
            </w:r>
          </w:p>
        </w:tc>
        <w:tc>
          <w:tcPr>
            <w:tcW w:w="1629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adrese, tālruņa numurs, elektroniskā pasta adrese</w:t>
            </w:r>
          </w:p>
        </w:tc>
        <w:tc>
          <w:tcPr>
            <w:tcW w:w="3047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DE7032" w:rsidRPr="00131803" w:rsidRDefault="00DE7032" w:rsidP="00DE7032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924"/>
        <w:gridCol w:w="4213"/>
      </w:tblGrid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4.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b/>
                <w:sz w:val="19"/>
                <w:lang w:eastAsia="en-US"/>
              </w:rPr>
              <w:t>Imunoloģisko veterināro zāļu ražotājs</w:t>
            </w: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4.1.</w:t>
            </w:r>
          </w:p>
        </w:tc>
        <w:tc>
          <w:tcPr>
            <w:tcW w:w="2255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nosaukums</w:t>
            </w:r>
          </w:p>
        </w:tc>
        <w:tc>
          <w:tcPr>
            <w:tcW w:w="242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4.2.</w:t>
            </w:r>
          </w:p>
        </w:tc>
        <w:tc>
          <w:tcPr>
            <w:tcW w:w="2255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8E504A">
              <w:rPr>
                <w:rFonts w:ascii="Cambria" w:hAnsi="Cambria"/>
                <w:sz w:val="19"/>
                <w:lang w:eastAsia="en-US"/>
              </w:rPr>
              <w:t>darbības vietas adrese, tālruņa numurs, elektroniskā pasta adrese</w:t>
            </w:r>
          </w:p>
        </w:tc>
        <w:tc>
          <w:tcPr>
            <w:tcW w:w="242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8E504A" w:rsidTr="00706889">
        <w:tc>
          <w:tcPr>
            <w:tcW w:w="324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szCs w:val="20"/>
                <w:lang w:val="en-GB" w:eastAsia="en-GB"/>
              </w:rPr>
            </w:pPr>
            <w:bookmarkStart w:id="1" w:name="_Hlk8318903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4.3.</w:t>
            </w:r>
          </w:p>
        </w:tc>
        <w:tc>
          <w:tcPr>
            <w:tcW w:w="2255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szCs w:val="20"/>
                <w:lang w:val="en-GB" w:eastAsia="en-GB"/>
              </w:rPr>
            </w:pP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veterināro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zāļu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labas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ražošanas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prakses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sertifikāta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numurs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un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izsniegšanas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datums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vai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citas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valsts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kompetentās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iestādes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izsniegts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apliecinājums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par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veterināro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zāļu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ražošanas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atbilstību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labas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ražošanas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prakses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vai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līdzvērtīgām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prasībām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 –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norāda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izsniedzējvalsti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,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izsniedzēju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kompetento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iestādi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un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izsniegšanas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datumu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,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ja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imunoloģiskās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veterinārās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zāles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ieved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no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valsts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,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kas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nav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Eiropas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Savienības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dalībvalsts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vai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Eiropas</w:t>
            </w:r>
            <w:proofErr w:type="spellEnd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Ekonomikas</w:t>
            </w:r>
            <w:proofErr w:type="spellEnd"/>
            <w:r w:rsidRPr="008E504A">
              <w:rPr>
                <w:rFonts w:ascii="Cambria" w:hAnsi="Cambria"/>
                <w:b/>
                <w:sz w:val="19"/>
                <w:lang w:eastAsia="en-US"/>
              </w:rPr>
              <w:t xml:space="preserve"> </w:t>
            </w:r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zonas </w:t>
            </w:r>
            <w:proofErr w:type="spellStart"/>
            <w:r w:rsidRPr="008E504A">
              <w:rPr>
                <w:rFonts w:ascii="Cambria" w:hAnsi="Cambria"/>
                <w:sz w:val="19"/>
                <w:szCs w:val="20"/>
                <w:lang w:val="en-GB" w:eastAsia="en-GB"/>
              </w:rPr>
              <w:t>valsts</w:t>
            </w:r>
            <w:proofErr w:type="spellEnd"/>
          </w:p>
        </w:tc>
        <w:tc>
          <w:tcPr>
            <w:tcW w:w="2421" w:type="pct"/>
            <w:shd w:val="clear" w:color="auto" w:fill="FFFFFF"/>
          </w:tcPr>
          <w:p w:rsidR="00DE7032" w:rsidRPr="008E504A" w:rsidRDefault="00DE7032" w:rsidP="00706889">
            <w:pPr>
              <w:rPr>
                <w:rFonts w:ascii="Cambria" w:hAnsi="Cambria"/>
                <w:sz w:val="19"/>
                <w:szCs w:val="20"/>
                <w:lang w:val="en-GB" w:eastAsia="en-GB"/>
              </w:rPr>
            </w:pPr>
          </w:p>
        </w:tc>
      </w:tr>
      <w:bookmarkEnd w:id="1"/>
    </w:tbl>
    <w:p w:rsidR="00DE7032" w:rsidRPr="00131803" w:rsidRDefault="00DE7032" w:rsidP="00DE7032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834"/>
        <w:gridCol w:w="5302"/>
      </w:tblGrid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5.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z w:val="19"/>
                <w:lang w:eastAsia="en-US"/>
              </w:rPr>
              <w:t>Persona, no kuras paredzēts iegādāties imunoloģiskās veterinārās zāles (ja atšķiras no ražotāja)</w:t>
            </w: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5.1.</w:t>
            </w:r>
          </w:p>
        </w:tc>
        <w:tc>
          <w:tcPr>
            <w:tcW w:w="162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nosaukums</w:t>
            </w:r>
          </w:p>
        </w:tc>
        <w:tc>
          <w:tcPr>
            <w:tcW w:w="304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5.2.</w:t>
            </w:r>
          </w:p>
        </w:tc>
        <w:tc>
          <w:tcPr>
            <w:tcW w:w="162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darbības veids</w:t>
            </w:r>
          </w:p>
        </w:tc>
        <w:tc>
          <w:tcPr>
            <w:tcW w:w="304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lastRenderedPageBreak/>
              <w:t>5.3.</w:t>
            </w:r>
          </w:p>
        </w:tc>
        <w:tc>
          <w:tcPr>
            <w:tcW w:w="162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darbības vietas adrese</w:t>
            </w:r>
          </w:p>
        </w:tc>
        <w:tc>
          <w:tcPr>
            <w:tcW w:w="304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5.4.</w:t>
            </w:r>
          </w:p>
        </w:tc>
        <w:tc>
          <w:tcPr>
            <w:tcW w:w="162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tālruņa numurs, elektroniskā pasta adrese</w:t>
            </w:r>
          </w:p>
        </w:tc>
        <w:tc>
          <w:tcPr>
            <w:tcW w:w="304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DE7032" w:rsidRPr="00131803" w:rsidRDefault="00DE7032" w:rsidP="00DE7032">
      <w:pPr>
        <w:spacing w:before="130" w:line="260" w:lineRule="exact"/>
        <w:ind w:firstLine="539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970"/>
        <w:gridCol w:w="5166"/>
      </w:tblGrid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DE7032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6.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z w:val="19"/>
                <w:lang w:eastAsia="en-US"/>
              </w:rPr>
              <w:t xml:space="preserve">Praktizējošais veterinārārsts, kas pieprasījis imunoloģiskās veterinārās zāles </w:t>
            </w:r>
            <w:r w:rsidRPr="00BB0D57">
              <w:rPr>
                <w:rFonts w:ascii="Cambria" w:hAnsi="Cambria"/>
                <w:b/>
                <w:sz w:val="19"/>
                <w:lang w:eastAsia="en-US"/>
              </w:rPr>
              <w:br/>
            </w:r>
            <w:r w:rsidRPr="007B3334">
              <w:rPr>
                <w:rFonts w:ascii="Cambria" w:hAnsi="Cambria"/>
                <w:sz w:val="17"/>
                <w:szCs w:val="17"/>
                <w:lang w:eastAsia="en-US"/>
              </w:rPr>
              <w:t>(ja atļaujas pretendents ir lieltirgotava vai importētājs)</w:t>
            </w: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6.1.</w:t>
            </w:r>
          </w:p>
        </w:tc>
        <w:tc>
          <w:tcPr>
            <w:tcW w:w="170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vārds, uzvārds</w:t>
            </w:r>
          </w:p>
        </w:tc>
        <w:tc>
          <w:tcPr>
            <w:tcW w:w="296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6.2.</w:t>
            </w:r>
          </w:p>
        </w:tc>
        <w:tc>
          <w:tcPr>
            <w:tcW w:w="170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veterinārmedicīniskās prakses sertifikāta numurs</w:t>
            </w:r>
          </w:p>
        </w:tc>
        <w:tc>
          <w:tcPr>
            <w:tcW w:w="296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6.3.</w:t>
            </w:r>
          </w:p>
        </w:tc>
        <w:tc>
          <w:tcPr>
            <w:tcW w:w="170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 xml:space="preserve">veterinārmedicīniskās prakses iestādes nosaukums un adrese/darbavietas adrese </w:t>
            </w:r>
            <w:r w:rsidRPr="007B3334">
              <w:rPr>
                <w:rFonts w:ascii="Cambria" w:hAnsi="Cambria"/>
                <w:sz w:val="17"/>
                <w:szCs w:val="17"/>
                <w:lang w:eastAsia="en-US"/>
              </w:rPr>
              <w:t>(norāda atbilstošo)</w:t>
            </w:r>
          </w:p>
        </w:tc>
        <w:tc>
          <w:tcPr>
            <w:tcW w:w="296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DE7032" w:rsidRPr="00131803" w:rsidRDefault="00DE7032" w:rsidP="00DE7032">
      <w:pPr>
        <w:spacing w:before="130" w:line="260" w:lineRule="exact"/>
        <w:ind w:firstLine="539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970"/>
        <w:gridCol w:w="5164"/>
      </w:tblGrid>
      <w:tr w:rsidR="00DE7032" w:rsidRPr="00BB0D57" w:rsidTr="00706889">
        <w:tc>
          <w:tcPr>
            <w:tcW w:w="325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7.</w:t>
            </w:r>
          </w:p>
        </w:tc>
        <w:tc>
          <w:tcPr>
            <w:tcW w:w="4674" w:type="pct"/>
            <w:gridSpan w:val="2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z w:val="19"/>
                <w:lang w:eastAsia="en-US"/>
              </w:rPr>
              <w:t>Dzīvnieku īpašnieks, kura dzīvniekiem paredzētas veterinārās zāles</w:t>
            </w: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</w:rPr>
              <w:br w:type="page"/>
            </w: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7.1.</w:t>
            </w:r>
          </w:p>
        </w:tc>
        <w:tc>
          <w:tcPr>
            <w:tcW w:w="170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vārds, uzvārds vai nosaukums, adrese</w:t>
            </w:r>
          </w:p>
        </w:tc>
        <w:tc>
          <w:tcPr>
            <w:tcW w:w="296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pacing w:val="-2"/>
                <w:sz w:val="19"/>
                <w:lang w:val="en-GB" w:eastAsia="en-GB"/>
              </w:rPr>
              <w:t>7.2.</w:t>
            </w:r>
          </w:p>
        </w:tc>
        <w:tc>
          <w:tcPr>
            <w:tcW w:w="1707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sz w:val="19"/>
                <w:lang w:eastAsia="en-US"/>
              </w:rPr>
              <w:t>ganāmpulka reģistrācijas numurs, dzīvnieku suga un skaits</w:t>
            </w:r>
          </w:p>
        </w:tc>
        <w:tc>
          <w:tcPr>
            <w:tcW w:w="2969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DE7032" w:rsidRPr="00131803" w:rsidRDefault="00DE7032" w:rsidP="00DE7032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5829"/>
        <w:gridCol w:w="2307"/>
      </w:tblGrid>
      <w:tr w:rsidR="00DE7032" w:rsidRPr="00BB0D57" w:rsidTr="00706889">
        <w:tc>
          <w:tcPr>
            <w:tcW w:w="324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8.</w:t>
            </w:r>
          </w:p>
        </w:tc>
        <w:tc>
          <w:tcPr>
            <w:tcW w:w="3350" w:type="pct"/>
            <w:shd w:val="clear" w:color="auto" w:fill="FFFFFF"/>
            <w:hideMark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BB0D57">
              <w:rPr>
                <w:rFonts w:ascii="Cambria" w:hAnsi="Cambria"/>
                <w:b/>
                <w:sz w:val="19"/>
                <w:lang w:eastAsia="en-US"/>
              </w:rPr>
              <w:t>Plānotais imunoloģisko veterināro zāļu daudzums</w:t>
            </w:r>
            <w:r w:rsidRPr="00BB0D57">
              <w:rPr>
                <w:rFonts w:ascii="Cambria" w:hAnsi="Cambria"/>
                <w:b/>
                <w:sz w:val="19"/>
                <w:lang w:eastAsia="en-US"/>
              </w:rPr>
              <w:br/>
            </w:r>
            <w:r w:rsidRPr="007B3334">
              <w:rPr>
                <w:rFonts w:ascii="Cambria" w:hAnsi="Cambria"/>
                <w:sz w:val="17"/>
                <w:szCs w:val="17"/>
                <w:lang w:eastAsia="en-US"/>
              </w:rPr>
              <w:t>(devu skaits iepakojumā, iepakojumu skaits)</w:t>
            </w:r>
          </w:p>
        </w:tc>
        <w:tc>
          <w:tcPr>
            <w:tcW w:w="1326" w:type="pct"/>
            <w:shd w:val="clear" w:color="auto" w:fill="FFFFFF"/>
          </w:tcPr>
          <w:p w:rsidR="00DE7032" w:rsidRPr="00BB0D57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DE7032" w:rsidRPr="00131803" w:rsidRDefault="00DE7032" w:rsidP="00DE7032">
      <w:pPr>
        <w:spacing w:line="260" w:lineRule="exact"/>
        <w:rPr>
          <w:rFonts w:ascii="Cambria" w:hAnsi="Cambria"/>
          <w:sz w:val="19"/>
        </w:rPr>
      </w:pPr>
    </w:p>
    <w:p w:rsidR="00DE7032" w:rsidRPr="00131803" w:rsidRDefault="00DE7032" w:rsidP="00DE7032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>III daļa</w:t>
      </w:r>
      <w:r>
        <w:rPr>
          <w:rFonts w:ascii="Cambria" w:hAnsi="Cambria"/>
          <w:b/>
          <w:sz w:val="19"/>
          <w:lang w:eastAsia="en-US"/>
        </w:rPr>
        <w:br/>
      </w:r>
      <w:r w:rsidRPr="00131803">
        <w:rPr>
          <w:rFonts w:ascii="Cambria" w:hAnsi="Cambria"/>
          <w:b/>
          <w:sz w:val="19"/>
          <w:lang w:eastAsia="en-US"/>
        </w:rPr>
        <w:t>Pievienotie dokumenti</w:t>
      </w:r>
    </w:p>
    <w:p w:rsidR="00DE7032" w:rsidRPr="00131803" w:rsidRDefault="00DE7032" w:rsidP="00DE7032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p w:rsidR="00DE7032" w:rsidRPr="007B3334" w:rsidRDefault="00DE7032" w:rsidP="00DE7032">
      <w:pPr>
        <w:tabs>
          <w:tab w:val="left" w:pos="7513"/>
        </w:tabs>
        <w:spacing w:line="260" w:lineRule="exact"/>
        <w:rPr>
          <w:rFonts w:ascii="Cambria" w:hAnsi="Cambria"/>
          <w:sz w:val="17"/>
          <w:szCs w:val="17"/>
        </w:rPr>
      </w:pPr>
      <w:r w:rsidRPr="007B3334">
        <w:rPr>
          <w:rFonts w:ascii="Cambria" w:hAnsi="Cambria"/>
          <w:sz w:val="17"/>
          <w:szCs w:val="17"/>
          <w:lang w:eastAsia="en-US"/>
        </w:rPr>
        <w:t>(</w:t>
      </w:r>
      <w:r w:rsidRPr="007B3334">
        <w:rPr>
          <w:rFonts w:ascii="Cambria" w:hAnsi="Cambria"/>
          <w:i/>
          <w:sz w:val="17"/>
          <w:szCs w:val="17"/>
          <w:lang w:eastAsia="en-US"/>
        </w:rPr>
        <w:t>Vajadzīgo atzīmēt ar X, norādīt pievienoto lapu skaitu</w:t>
      </w:r>
      <w:r w:rsidRPr="007B3334">
        <w:rPr>
          <w:rFonts w:ascii="Cambria" w:hAnsi="Cambria"/>
          <w:sz w:val="17"/>
          <w:szCs w:val="17"/>
          <w:lang w:eastAsia="en-US"/>
        </w:rPr>
        <w:t>)</w:t>
      </w:r>
    </w:p>
    <w:p w:rsidR="00DE7032" w:rsidRPr="00131803" w:rsidRDefault="00DE7032" w:rsidP="00DE7032">
      <w:pPr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7463"/>
        <w:gridCol w:w="673"/>
      </w:tblGrid>
      <w:tr w:rsidR="00DE7032" w:rsidRPr="007B3334" w:rsidTr="00706889">
        <w:tc>
          <w:tcPr>
            <w:tcW w:w="324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9.</w:t>
            </w:r>
          </w:p>
        </w:tc>
        <w:tc>
          <w:tcPr>
            <w:tcW w:w="4289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 xml:space="preserve">Imunoloģisko veterināro zāļu primārā un sekundārā iepakojuma marķējums vai tā makets izcelsmes valstī un tulkojums angļu vai latviešu valodā </w:t>
            </w:r>
            <w:r w:rsidRPr="007B3334">
              <w:rPr>
                <w:rFonts w:ascii="Cambria" w:hAnsi="Cambria"/>
                <w:sz w:val="17"/>
                <w:szCs w:val="17"/>
                <w:lang w:eastAsia="en-US"/>
              </w:rPr>
              <w:t>(var iesniegt elektroniski)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DE7032" w:rsidRPr="007B3334" w:rsidTr="00706889">
        <w:tc>
          <w:tcPr>
            <w:tcW w:w="324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10.</w:t>
            </w:r>
          </w:p>
        </w:tc>
        <w:tc>
          <w:tcPr>
            <w:tcW w:w="4289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 xml:space="preserve">Imunoloģisko veterināro zāļu lietošanas instrukcija izcelsmes valstī un tās tulkojums angļu vai latviešu valodā </w:t>
            </w:r>
            <w:r w:rsidRPr="007B3334">
              <w:rPr>
                <w:rFonts w:ascii="Cambria" w:hAnsi="Cambria"/>
                <w:sz w:val="17"/>
                <w:szCs w:val="17"/>
                <w:lang w:eastAsia="en-US"/>
              </w:rPr>
              <w:t>(var iesniegt elektroniski)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bottom w:val="single" w:sz="4" w:space="0" w:color="auto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11.</w:t>
            </w:r>
          </w:p>
        </w:tc>
        <w:tc>
          <w:tcPr>
            <w:tcW w:w="4289" w:type="pct"/>
            <w:tcBorders>
              <w:bottom w:val="single" w:sz="4" w:space="0" w:color="auto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Praktizējoša veterinārārsta izrakstīts pieprasījums imunoloģisko veterināro zāļu piegādei. Pieprasījumā norādītas ziņas par: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11.1.</w:t>
            </w:r>
          </w:p>
        </w:tc>
        <w:tc>
          <w:tcPr>
            <w:tcW w:w="4289" w:type="pct"/>
            <w:tcBorders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nepieciešamajām zālēm, to daudzumu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11.2.</w:t>
            </w:r>
          </w:p>
        </w:tc>
        <w:tc>
          <w:tcPr>
            <w:tcW w:w="4289" w:type="pct"/>
            <w:tcBorders>
              <w:top w:val="nil"/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mērķsugu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11.3.</w:t>
            </w:r>
          </w:p>
        </w:tc>
        <w:tc>
          <w:tcPr>
            <w:tcW w:w="4289" w:type="pct"/>
            <w:tcBorders>
              <w:top w:val="nil"/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diagnozi, plānoto vakcinējamo dzīvnieku skaitu (ja iespējams)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11.4.</w:t>
            </w:r>
          </w:p>
        </w:tc>
        <w:tc>
          <w:tcPr>
            <w:tcW w:w="4289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lauksaimniecības dzīvnieku īpašnieku (vārds, uzvārds vai nosaukums, adrese)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12.</w:t>
            </w:r>
          </w:p>
        </w:tc>
        <w:tc>
          <w:tcPr>
            <w:tcW w:w="4289" w:type="pct"/>
            <w:tcBorders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Praktizējoša veterinārārsta apstiprināts pamatojums: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top w:val="nil"/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12.1.</w:t>
            </w:r>
          </w:p>
        </w:tc>
        <w:tc>
          <w:tcPr>
            <w:tcW w:w="4289" w:type="pct"/>
            <w:tcBorders>
              <w:top w:val="nil"/>
              <w:bottom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kādēļ nav izmantojamas imunoloģiskās veterinārās zāles ar līdzvērtīgu imunoloģisko iedarbību, kuras ir pieejamas Latvijā (ja tādas ir)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tcBorders>
              <w:top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12.2.</w:t>
            </w:r>
          </w:p>
        </w:tc>
        <w:tc>
          <w:tcPr>
            <w:tcW w:w="4289" w:type="pct"/>
            <w:tcBorders>
              <w:top w:val="nil"/>
            </w:tcBorders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laboratorisko izmeklējumu rezultāti, ja vakcīna nepieciešama infekcijas slimību ierobežošanai lauksaimniecības dzīvnieku ganāmpulkā, vai cita informācija, ar ko pamato vakcīnas nepieciešamību (ja vakcīna nav paredzēta plānveida vakcinācijai)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13.</w:t>
            </w:r>
          </w:p>
        </w:tc>
        <w:tc>
          <w:tcPr>
            <w:tcW w:w="4289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Ganāmpulka vakcinācijas plāns vai tā kopija, ja vakcīna paredzēta plānveida vakcinācijai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14.</w:t>
            </w:r>
          </w:p>
        </w:tc>
        <w:tc>
          <w:tcPr>
            <w:tcW w:w="4289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Ja imunoloģiskās veterinārās zāles ieved no trešās valsts, – atļaujas pretendenta apliecinājums, ka līdzvērtīgas veterinārās zāles nav pieejamas Eiropas Savienībā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lastRenderedPageBreak/>
              <w:t>15.</w:t>
            </w:r>
          </w:p>
        </w:tc>
        <w:tc>
          <w:tcPr>
            <w:tcW w:w="4289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 xml:space="preserve">Labas ražošanas prakses sertifikāta vai līdzvērtīga apliecinājuma reģistrācijas numurs, </w:t>
            </w:r>
            <w:proofErr w:type="spellStart"/>
            <w:r w:rsidRPr="007B3334">
              <w:rPr>
                <w:rFonts w:ascii="Cambria" w:hAnsi="Cambria"/>
                <w:sz w:val="19"/>
                <w:lang w:eastAsia="en-US"/>
              </w:rPr>
              <w:t>izsniedzējvalsts</w:t>
            </w:r>
            <w:proofErr w:type="spellEnd"/>
            <w:r w:rsidRPr="007B3334">
              <w:rPr>
                <w:rFonts w:ascii="Cambria" w:hAnsi="Cambria"/>
                <w:sz w:val="19"/>
                <w:lang w:eastAsia="en-US"/>
              </w:rPr>
              <w:t>, izsniedzēja iestāde un izsniegšanas datums, ja imunoloģiskās veterinārās zāles importē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16.</w:t>
            </w:r>
          </w:p>
        </w:tc>
        <w:tc>
          <w:tcPr>
            <w:tcW w:w="4289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 xml:space="preserve">Ja imunoloģiskās veterinārās zāles iegādājas no importētāja, – tā attiecīgās dalībvalsts kompetentās iestādes izsniegtā dokumenta reģistrācijas numurs, </w:t>
            </w:r>
            <w:proofErr w:type="spellStart"/>
            <w:r w:rsidRPr="007B3334">
              <w:rPr>
                <w:rFonts w:ascii="Cambria" w:hAnsi="Cambria"/>
                <w:sz w:val="19"/>
                <w:lang w:eastAsia="en-US"/>
              </w:rPr>
              <w:t>izsniedzējvalsts</w:t>
            </w:r>
            <w:proofErr w:type="spellEnd"/>
            <w:r w:rsidRPr="007B3334">
              <w:rPr>
                <w:rFonts w:ascii="Cambria" w:hAnsi="Cambria"/>
                <w:sz w:val="19"/>
                <w:lang w:eastAsia="en-US"/>
              </w:rPr>
              <w:t>, izsniedzēja iestāde un izsniegšanas datums, ar kuru apliecina, ka attiecīgais importētājs ir tiesīgs ievest no trešās valsts veterinārās zāles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DE7032" w:rsidRPr="007B3334" w:rsidTr="00706889">
        <w:tc>
          <w:tcPr>
            <w:tcW w:w="324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17.</w:t>
            </w:r>
          </w:p>
        </w:tc>
        <w:tc>
          <w:tcPr>
            <w:tcW w:w="4289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7B3334">
              <w:rPr>
                <w:rFonts w:ascii="Cambria" w:hAnsi="Cambria"/>
                <w:sz w:val="19"/>
                <w:lang w:eastAsia="en-US"/>
              </w:rPr>
              <w:t>Dokuments vai tā kopija par to izdevumu samaksu, kas saistīti ar dokumentu izskatīšanu</w:t>
            </w:r>
          </w:p>
        </w:tc>
        <w:tc>
          <w:tcPr>
            <w:tcW w:w="387" w:type="pct"/>
            <w:shd w:val="clear" w:color="auto" w:fill="FFFFFF"/>
          </w:tcPr>
          <w:p w:rsidR="00DE7032" w:rsidRPr="007B3334" w:rsidRDefault="00DE7032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</w:tbl>
    <w:p w:rsidR="00DE7032" w:rsidRDefault="00DE7032" w:rsidP="00DE7032">
      <w:pPr>
        <w:tabs>
          <w:tab w:val="left" w:pos="7513"/>
        </w:tabs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7939"/>
        <w:gridCol w:w="254"/>
      </w:tblGrid>
      <w:tr w:rsidR="00DE7032" w:rsidRPr="009D3F3F" w:rsidTr="00706889">
        <w:tc>
          <w:tcPr>
            <w:tcW w:w="530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Es,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shd w:val="clear" w:color="auto" w:fill="auto"/>
          </w:tcPr>
          <w:p w:rsidR="00DE7032" w:rsidRPr="009D3F3F" w:rsidRDefault="00DE7032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</w:p>
        </w:tc>
        <w:tc>
          <w:tcPr>
            <w:tcW w:w="273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,</w:t>
            </w:r>
          </w:p>
        </w:tc>
      </w:tr>
      <w:tr w:rsidR="00DE7032" w:rsidRPr="009D3F3F" w:rsidTr="00706889">
        <w:tc>
          <w:tcPr>
            <w:tcW w:w="530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7513"/>
              </w:tabs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8778" w:type="dxa"/>
            <w:tcBorders>
              <w:top w:val="single" w:sz="4" w:space="0" w:color="auto"/>
            </w:tcBorders>
            <w:shd w:val="clear" w:color="auto" w:fill="auto"/>
          </w:tcPr>
          <w:p w:rsidR="00DE7032" w:rsidRPr="009D3F3F" w:rsidRDefault="00DE7032" w:rsidP="00706889">
            <w:pPr>
              <w:jc w:val="center"/>
              <w:rPr>
                <w:rFonts w:ascii="Cambria" w:hAnsi="Cambria"/>
                <w:sz w:val="17"/>
                <w:szCs w:val="17"/>
                <w:lang w:eastAsia="en-US"/>
              </w:rPr>
            </w:pPr>
            <w:r w:rsidRPr="009D3F3F">
              <w:rPr>
                <w:rFonts w:ascii="Cambria" w:hAnsi="Cambria"/>
                <w:sz w:val="17"/>
                <w:szCs w:val="17"/>
                <w:lang w:eastAsia="en-US"/>
              </w:rPr>
              <w:t>(vārds, uzvārds, atbildīgās amatpersonas, pretendenta vai viņa pilnvarotā pārstāvja amats)</w:t>
            </w:r>
          </w:p>
        </w:tc>
        <w:tc>
          <w:tcPr>
            <w:tcW w:w="273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7513"/>
              </w:tabs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</w:tbl>
    <w:p w:rsidR="00DE7032" w:rsidRDefault="00DE7032" w:rsidP="00DE7032">
      <w:pPr>
        <w:spacing w:line="260" w:lineRule="exact"/>
        <w:jc w:val="both"/>
        <w:rPr>
          <w:rFonts w:ascii="Cambria" w:hAnsi="Cambria"/>
          <w:sz w:val="19"/>
          <w:lang w:val="en-US" w:eastAsia="en-US"/>
        </w:rPr>
      </w:pPr>
    </w:p>
    <w:p w:rsidR="00DE7032" w:rsidRPr="00131803" w:rsidRDefault="00DE7032" w:rsidP="00DE7032">
      <w:pPr>
        <w:spacing w:line="260" w:lineRule="exact"/>
        <w:jc w:val="both"/>
        <w:rPr>
          <w:rFonts w:ascii="Cambria" w:hAnsi="Cambria"/>
          <w:strike/>
          <w:sz w:val="19"/>
          <w:lang w:val="la-Latn" w:eastAsia="en-US"/>
        </w:rPr>
      </w:pPr>
      <w:r w:rsidRPr="00131803">
        <w:rPr>
          <w:rFonts w:ascii="Cambria" w:hAnsi="Cambria"/>
          <w:sz w:val="19"/>
          <w:lang w:val="la-Latn" w:eastAsia="en-US"/>
        </w:rPr>
        <w:t xml:space="preserve">apliecinu, ka manis sniegtās ziņas </w:t>
      </w:r>
      <w:r w:rsidRPr="00131803">
        <w:rPr>
          <w:rFonts w:ascii="Cambria" w:hAnsi="Cambria"/>
          <w:sz w:val="19"/>
          <w:lang w:eastAsia="en-US"/>
        </w:rPr>
        <w:t>ir patiesas un imunoloģiskās veterinārās zāles tiks lietotas saskaņā ar veterināro zāļu apriti reglamentējošo normatīvo aktu prasībām.</w:t>
      </w:r>
    </w:p>
    <w:p w:rsidR="00DE7032" w:rsidRPr="00874B0F" w:rsidRDefault="00DE7032" w:rsidP="00DE7032">
      <w:pPr>
        <w:spacing w:line="260" w:lineRule="exact"/>
        <w:rPr>
          <w:rFonts w:ascii="Cambria" w:hAnsi="Cambria"/>
          <w:sz w:val="19"/>
          <w:lang w:val="la-Latn"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0"/>
      </w:tblGrid>
      <w:tr w:rsidR="00DE7032" w:rsidRPr="006B0722" w:rsidTr="00706889">
        <w:trPr>
          <w:jc w:val="right"/>
        </w:trPr>
        <w:tc>
          <w:tcPr>
            <w:tcW w:w="907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7032" w:rsidRPr="006B0722" w:rsidRDefault="00DE7032" w:rsidP="00706889">
            <w:pPr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Atbildīgā amatpersona (pretendenta pilnvarotais pārstāvis):</w:t>
            </w:r>
          </w:p>
        </w:tc>
      </w:tr>
      <w:tr w:rsidR="00DE7032" w:rsidRPr="006B0722" w:rsidTr="00706889">
        <w:trPr>
          <w:jc w:val="right"/>
        </w:trPr>
        <w:tc>
          <w:tcPr>
            <w:tcW w:w="907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E7032" w:rsidRPr="006B0722" w:rsidRDefault="00DE7032" w:rsidP="00706889">
            <w:pPr>
              <w:tabs>
                <w:tab w:val="left" w:pos="6115"/>
              </w:tabs>
              <w:spacing w:before="120"/>
              <w:ind w:left="567"/>
              <w:rPr>
                <w:rFonts w:ascii="Cambria" w:hAnsi="Cambria"/>
                <w:sz w:val="19"/>
                <w:lang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 xml:space="preserve">vārds, uzvārds </w:t>
            </w:r>
            <w:r w:rsidRPr="006B0722">
              <w:rPr>
                <w:rFonts w:ascii="Cambria" w:hAnsi="Cambria"/>
                <w:sz w:val="19"/>
                <w:u w:val="single"/>
                <w:lang w:eastAsia="en-US"/>
              </w:rPr>
              <w:tab/>
            </w:r>
          </w:p>
          <w:p w:rsidR="00DE7032" w:rsidRPr="006B0722" w:rsidRDefault="00DE7032" w:rsidP="00706889">
            <w:pPr>
              <w:tabs>
                <w:tab w:val="left" w:pos="8888"/>
              </w:tabs>
              <w:spacing w:before="120"/>
              <w:ind w:left="567"/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 xml:space="preserve">amats </w:t>
            </w:r>
            <w:r w:rsidRPr="006B0722">
              <w:rPr>
                <w:rFonts w:ascii="Cambria" w:hAnsi="Cambria"/>
                <w:sz w:val="19"/>
                <w:u w:val="single"/>
                <w:lang w:eastAsia="en-US"/>
              </w:rPr>
              <w:tab/>
            </w:r>
          </w:p>
          <w:p w:rsidR="00DE7032" w:rsidRPr="006B0722" w:rsidRDefault="00DE7032" w:rsidP="00706889">
            <w:pPr>
              <w:spacing w:before="120"/>
              <w:ind w:left="567"/>
              <w:rPr>
                <w:rFonts w:ascii="Cambria" w:hAnsi="Cambria"/>
                <w:sz w:val="19"/>
                <w:lang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paraksts ______________________________</w:t>
            </w:r>
          </w:p>
          <w:p w:rsidR="00DE7032" w:rsidRPr="006B0722" w:rsidRDefault="00DE7032" w:rsidP="00706889">
            <w:pPr>
              <w:rPr>
                <w:rFonts w:ascii="Cambria" w:hAnsi="Cambria"/>
                <w:sz w:val="19"/>
                <w:szCs w:val="10"/>
                <w:lang w:val="en-GB" w:eastAsia="en-US"/>
              </w:rPr>
            </w:pPr>
          </w:p>
          <w:p w:rsidR="00DE7032" w:rsidRPr="006B0722" w:rsidRDefault="00DE7032" w:rsidP="00706889">
            <w:pPr>
              <w:tabs>
                <w:tab w:val="left" w:pos="3987"/>
              </w:tabs>
              <w:spacing w:after="120"/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Datums ____________</w:t>
            </w:r>
            <w:r>
              <w:rPr>
                <w:rFonts w:ascii="Cambria" w:hAnsi="Cambria"/>
                <w:sz w:val="19"/>
                <w:lang w:eastAsia="en-US"/>
              </w:rPr>
              <w:t>__________</w:t>
            </w:r>
            <w:r w:rsidRPr="006B0722">
              <w:rPr>
                <w:rFonts w:ascii="Cambria" w:hAnsi="Cambria"/>
                <w:sz w:val="19"/>
                <w:lang w:eastAsia="en-US"/>
              </w:rPr>
              <w:t>___</w:t>
            </w:r>
            <w:r w:rsidRPr="006B0722">
              <w:rPr>
                <w:rFonts w:ascii="Cambria" w:hAnsi="Cambria"/>
                <w:sz w:val="19"/>
                <w:lang w:eastAsia="en-US"/>
              </w:rPr>
              <w:tab/>
              <w:t xml:space="preserve"> Vieta __________________________</w:t>
            </w:r>
          </w:p>
        </w:tc>
      </w:tr>
    </w:tbl>
    <w:p w:rsidR="00DE7032" w:rsidRPr="00131803" w:rsidRDefault="00DE7032" w:rsidP="00DE7032">
      <w:pPr>
        <w:spacing w:line="260" w:lineRule="exact"/>
        <w:rPr>
          <w:rFonts w:ascii="Cambria" w:hAnsi="Cambria"/>
          <w:sz w:val="19"/>
          <w:lang w:val="en-GB"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1"/>
        <w:gridCol w:w="3755"/>
      </w:tblGrid>
      <w:tr w:rsidR="00DE7032" w:rsidRPr="009D3F3F" w:rsidTr="00706889">
        <w:tc>
          <w:tcPr>
            <w:tcW w:w="5415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Iesnieguma saņemšanas datums Pārtikas un veterinārajā dienestā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</w:tcPr>
          <w:p w:rsidR="00DE7032" w:rsidRPr="009D3F3F" w:rsidRDefault="00DE7032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</w:p>
        </w:tc>
      </w:tr>
      <w:tr w:rsidR="00DE7032" w:rsidRPr="009D3F3F" w:rsidTr="00706889">
        <w:tc>
          <w:tcPr>
            <w:tcW w:w="5415" w:type="dxa"/>
            <w:shd w:val="clear" w:color="auto" w:fill="auto"/>
          </w:tcPr>
          <w:p w:rsidR="00DE7032" w:rsidRPr="009D3F3F" w:rsidRDefault="00DE7032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</w:tcPr>
          <w:p w:rsidR="00DE7032" w:rsidRPr="009D3F3F" w:rsidRDefault="00DE7032" w:rsidP="00706889">
            <w:pPr>
              <w:spacing w:before="130" w:line="260" w:lineRule="exact"/>
              <w:rPr>
                <w:rFonts w:ascii="Cambria" w:hAnsi="Cambria"/>
                <w:sz w:val="19"/>
                <w:lang w:val="de-DE" w:eastAsia="en-US"/>
              </w:rPr>
            </w:pPr>
            <w:r w:rsidRPr="009D3F3F">
              <w:rPr>
                <w:rFonts w:ascii="Cambria" w:hAnsi="Cambria"/>
                <w:sz w:val="19"/>
                <w:lang w:val="de-DE" w:eastAsia="en-US"/>
              </w:rPr>
              <w:t>Z. v.</w:t>
            </w:r>
          </w:p>
        </w:tc>
      </w:tr>
    </w:tbl>
    <w:p w:rsidR="00DE7032" w:rsidRPr="00874B0F" w:rsidRDefault="00DE7032" w:rsidP="00DE7032">
      <w:pPr>
        <w:spacing w:line="260" w:lineRule="exact"/>
        <w:jc w:val="both"/>
        <w:rPr>
          <w:rFonts w:ascii="Cambria" w:hAnsi="Cambria"/>
          <w:sz w:val="17"/>
          <w:szCs w:val="17"/>
          <w:lang w:eastAsia="en-US"/>
        </w:rPr>
      </w:pPr>
    </w:p>
    <w:p w:rsidR="00DE7032" w:rsidRPr="00874B0F" w:rsidRDefault="00DE7032" w:rsidP="00DE7032">
      <w:pPr>
        <w:spacing w:line="260" w:lineRule="exact"/>
        <w:rPr>
          <w:rFonts w:ascii="Cambria" w:hAnsi="Cambria"/>
          <w:sz w:val="17"/>
          <w:szCs w:val="17"/>
          <w:lang w:eastAsia="en-US"/>
        </w:rPr>
      </w:pPr>
      <w:r w:rsidRPr="00874B0F">
        <w:rPr>
          <w:rFonts w:ascii="Cambria" w:hAnsi="Cambria"/>
          <w:sz w:val="17"/>
          <w:szCs w:val="17"/>
          <w:lang w:eastAsia="en-US"/>
        </w:rPr>
        <w:t>Piezīmes.</w:t>
      </w:r>
    </w:p>
    <w:p w:rsidR="00DE7032" w:rsidRPr="00874B0F" w:rsidRDefault="00DE7032" w:rsidP="00DE7032">
      <w:pPr>
        <w:spacing w:line="260" w:lineRule="exact"/>
        <w:rPr>
          <w:rFonts w:ascii="Cambria" w:hAnsi="Cambria"/>
          <w:sz w:val="17"/>
          <w:szCs w:val="17"/>
          <w:lang w:eastAsia="en-US"/>
        </w:rPr>
      </w:pPr>
      <w:r w:rsidRPr="00874B0F">
        <w:rPr>
          <w:rFonts w:ascii="Cambria" w:hAnsi="Cambria"/>
          <w:sz w:val="17"/>
          <w:szCs w:val="17"/>
          <w:lang w:eastAsia="en-US"/>
        </w:rPr>
        <w:t>1. Ailē vai rindā, ko neaizpilda, ievelk svītru.</w:t>
      </w:r>
    </w:p>
    <w:p w:rsidR="00DE7032" w:rsidRPr="00874B0F" w:rsidRDefault="00DE7032" w:rsidP="00DE7032">
      <w:pPr>
        <w:spacing w:line="260" w:lineRule="exact"/>
        <w:jc w:val="both"/>
        <w:rPr>
          <w:rFonts w:ascii="Cambria" w:hAnsi="Cambria"/>
          <w:sz w:val="17"/>
          <w:szCs w:val="17"/>
          <w:lang w:eastAsia="en-US"/>
        </w:rPr>
      </w:pPr>
      <w:r w:rsidRPr="00874B0F">
        <w:rPr>
          <w:rFonts w:ascii="Cambria" w:hAnsi="Cambria"/>
          <w:sz w:val="17"/>
          <w:szCs w:val="17"/>
          <w:lang w:eastAsia="en-US"/>
        </w:rPr>
        <w:t>2. Ja veidlapu nosūta, neizmantojot elektroniskos datu nesējus, pretendents paraksta katru veidlapai pievienoto lapu.</w:t>
      </w:r>
    </w:p>
    <w:p w:rsidR="00DE7032" w:rsidRPr="00874B0F" w:rsidRDefault="00DE7032" w:rsidP="00DE7032">
      <w:pPr>
        <w:spacing w:line="260" w:lineRule="exact"/>
        <w:jc w:val="both"/>
        <w:rPr>
          <w:rFonts w:ascii="Cambria" w:hAnsi="Cambria"/>
          <w:sz w:val="17"/>
          <w:szCs w:val="17"/>
        </w:rPr>
      </w:pPr>
      <w:r w:rsidRPr="00874B0F">
        <w:rPr>
          <w:rFonts w:ascii="Cambria" w:hAnsi="Cambria"/>
          <w:sz w:val="17"/>
          <w:szCs w:val="17"/>
        </w:rPr>
        <w:t xml:space="preserve">3. Ja pieprasījumu iesniedzis atbildīgais praktizējošais veterinārārsts, iesnieguma 6.3. apakšpunktā norāda </w:t>
      </w:r>
      <w:r w:rsidRPr="00874B0F">
        <w:rPr>
          <w:rFonts w:ascii="Cambria" w:hAnsi="Cambria"/>
          <w:spacing w:val="-2"/>
          <w:sz w:val="17"/>
          <w:szCs w:val="17"/>
        </w:rPr>
        <w:t>nosaukumu un adresi personai, kas iekļauta Pārtikas un veterinārā dienesta izveidotajā to personu sarakstā, kuras</w:t>
      </w:r>
      <w:r w:rsidRPr="00874B0F">
        <w:rPr>
          <w:rFonts w:ascii="Cambria" w:hAnsi="Cambria"/>
          <w:sz w:val="17"/>
          <w:szCs w:val="17"/>
        </w:rPr>
        <w:t xml:space="preserve"> ir tiesīgas iegādāties veterinārās zāles lieltirgotavā savas darbības nodrošināšanai bez tiesībām tās izplatīt tālāk.</w:t>
      </w:r>
    </w:p>
    <w:p w:rsidR="00DE7032" w:rsidRPr="00874B0F" w:rsidRDefault="00DE7032" w:rsidP="00DE7032">
      <w:pPr>
        <w:spacing w:line="260" w:lineRule="exact"/>
        <w:jc w:val="both"/>
        <w:rPr>
          <w:rFonts w:ascii="Cambria" w:hAnsi="Cambria"/>
          <w:sz w:val="17"/>
          <w:szCs w:val="17"/>
          <w:lang w:eastAsia="en-US"/>
        </w:rPr>
      </w:pPr>
      <w:r w:rsidRPr="00874B0F">
        <w:rPr>
          <w:rFonts w:ascii="Cambria" w:hAnsi="Cambria"/>
          <w:sz w:val="17"/>
          <w:szCs w:val="17"/>
          <w:lang w:eastAsia="en-US"/>
        </w:rPr>
        <w:t xml:space="preserve">4. Ja atļaujas pretendents ir lieltirgotava vai importētājs, iesniedz </w:t>
      </w:r>
      <w:r w:rsidRPr="00874B0F">
        <w:rPr>
          <w:rFonts w:ascii="Cambria" w:hAnsi="Cambria"/>
          <w:sz w:val="17"/>
          <w:szCs w:val="17"/>
        </w:rPr>
        <w:t xml:space="preserve">iesnieguma </w:t>
      </w:r>
      <w:r w:rsidRPr="00874B0F">
        <w:rPr>
          <w:rFonts w:ascii="Cambria" w:hAnsi="Cambria"/>
          <w:sz w:val="17"/>
          <w:szCs w:val="17"/>
          <w:lang w:eastAsia="en-US"/>
        </w:rPr>
        <w:t>10. punktā minētās lietošanas instrukcijas tulkojumu latviešu valodā.</w:t>
      </w:r>
    </w:p>
    <w:p w:rsidR="00DE7032" w:rsidRPr="00874B0F" w:rsidRDefault="00DE7032" w:rsidP="00DE7032">
      <w:pPr>
        <w:spacing w:line="260" w:lineRule="exact"/>
        <w:jc w:val="both"/>
        <w:rPr>
          <w:rFonts w:ascii="Cambria" w:hAnsi="Cambria"/>
          <w:sz w:val="17"/>
          <w:szCs w:val="17"/>
          <w:lang w:eastAsia="en-US"/>
        </w:rPr>
      </w:pPr>
      <w:r w:rsidRPr="00874B0F">
        <w:rPr>
          <w:rFonts w:ascii="Cambria" w:hAnsi="Cambria"/>
          <w:sz w:val="17"/>
          <w:szCs w:val="17"/>
          <w:lang w:eastAsia="en-US"/>
        </w:rPr>
        <w:t xml:space="preserve">5. Ja atļaujas pretendents ir veterinārmedicīniskās prakses iestāde, iesniedz </w:t>
      </w:r>
      <w:r w:rsidRPr="00874B0F">
        <w:rPr>
          <w:rFonts w:ascii="Cambria" w:hAnsi="Cambria"/>
          <w:sz w:val="17"/>
          <w:szCs w:val="17"/>
        </w:rPr>
        <w:t xml:space="preserve">iesnieguma </w:t>
      </w:r>
      <w:r w:rsidRPr="00874B0F">
        <w:rPr>
          <w:rFonts w:ascii="Cambria" w:hAnsi="Cambria"/>
          <w:sz w:val="17"/>
          <w:szCs w:val="17"/>
          <w:lang w:eastAsia="en-US"/>
        </w:rPr>
        <w:t>10. punktā minētās lietošanas instrukcijas tulkojumu angļu vai latviešu valodā.</w:t>
      </w:r>
    </w:p>
    <w:p w:rsidR="002854DE" w:rsidRDefault="00DE7032" w:rsidP="00DE7032">
      <w:r w:rsidRPr="00874B0F">
        <w:rPr>
          <w:rFonts w:ascii="Cambria" w:hAnsi="Cambria"/>
          <w:sz w:val="17"/>
          <w:szCs w:val="17"/>
        </w:rPr>
        <w:t>6. Dokumenta rekvizītus "paraksts" un "Z. v." neaizpilda, ja elektroniskais dokuments ir sagatavots atbilstoši normatīvajiem aktiem par elektronisko dokumentu noformēšanu.</w:t>
      </w:r>
    </w:p>
    <w:sectPr w:rsidR="00285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32"/>
    <w:rsid w:val="002854DE"/>
    <w:rsid w:val="0037251D"/>
    <w:rsid w:val="00D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965CC-57A9-460F-98AD-EECD1AEA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4526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Santa Zirnīte</cp:lastModifiedBy>
  <cp:revision>2</cp:revision>
  <dcterms:created xsi:type="dcterms:W3CDTF">2020-01-06T09:02:00Z</dcterms:created>
  <dcterms:modified xsi:type="dcterms:W3CDTF">2020-01-06T09:02:00Z</dcterms:modified>
</cp:coreProperties>
</file>